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E8C" w:rsidRDefault="00B80E8C" w:rsidP="00B80E8C">
      <w:pPr>
        <w:rPr>
          <w:rFonts w:ascii="Times New Roman" w:hAnsi="Times New Roman" w:cs="Times New Roman"/>
          <w:b/>
          <w:sz w:val="28"/>
          <w:szCs w:val="28"/>
        </w:rPr>
      </w:pPr>
      <w:r>
        <w:rPr>
          <w:rFonts w:ascii="Times New Roman" w:hAnsi="Times New Roman" w:cs="Times New Roman"/>
          <w:b/>
          <w:sz w:val="28"/>
          <w:szCs w:val="28"/>
        </w:rPr>
        <w:t>Unit 2 Primary Sources</w:t>
      </w:r>
    </w:p>
    <w:p w:rsidR="00B80E8C" w:rsidRDefault="00B80E8C" w:rsidP="00B80E8C">
      <w:pPr>
        <w:rPr>
          <w:rFonts w:ascii="Times New Roman" w:hAnsi="Times New Roman" w:cs="Times New Roman"/>
          <w:b/>
          <w:sz w:val="28"/>
          <w:szCs w:val="28"/>
        </w:rPr>
      </w:pPr>
    </w:p>
    <w:p w:rsidR="00B80E8C" w:rsidRPr="003B1F16" w:rsidRDefault="00B80E8C" w:rsidP="00B80E8C">
      <w:pPr>
        <w:rPr>
          <w:rFonts w:ascii="Times New Roman" w:hAnsi="Times New Roman" w:cs="Times New Roman"/>
          <w:sz w:val="24"/>
          <w:szCs w:val="24"/>
        </w:rPr>
      </w:pPr>
      <w:r w:rsidRPr="003B1F16">
        <w:rPr>
          <w:rFonts w:ascii="Times New Roman" w:hAnsi="Times New Roman" w:cs="Times New Roman"/>
          <w:b/>
          <w:sz w:val="24"/>
          <w:szCs w:val="24"/>
        </w:rPr>
        <w:t xml:space="preserve">Harper’s Weekly Criticizes the 1877 Railroad Strike </w:t>
      </w:r>
    </w:p>
    <w:p w:rsidR="00B80E8C" w:rsidRDefault="00B80E8C" w:rsidP="00B80E8C">
      <w:pPr>
        <w:rPr>
          <w:rFonts w:ascii="Times New Roman" w:hAnsi="Times New Roman" w:cs="Times New Roman"/>
          <w:sz w:val="24"/>
          <w:szCs w:val="24"/>
        </w:rPr>
      </w:pPr>
      <w:r w:rsidRPr="003B1F16">
        <w:rPr>
          <w:rFonts w:ascii="Times New Roman" w:hAnsi="Times New Roman" w:cs="Times New Roman"/>
          <w:sz w:val="24"/>
          <w:szCs w:val="24"/>
        </w:rPr>
        <w:t>If every striker, singly or together, had the right to make his own bargains, so has every other man in the country. If the strikers reply that all working-men ought to make common cause, and, if they will not, that they ought to be forced to do so, they use the argument of every despot and tyrant in the world, and make every honest and intelligent American their relentless enemy. One of the panders to the strike said that the strikers were merely striking back. Doubtless there are intelligent men among the strikers who thought that this was true. But what does it mean? Simply this, that if a farmer, when times are hard, says to his men that he can pay them only twenty-five dollars a mouth instead of thirty-five or forty, and thereupon the men refuse to work, and seize his tools and teams and prevent other on from working for him, they are merely "striking back." Pimps and panders are never friends to those whom they profess to serve, and the man who says this to the farmer's men would be the first to betray them. Some of the strikers offered to enroll themselves among the special police to keep order, and made a merit of permitting the mails to pass. But they must see that they had the same right to stop the mails that they had to stop freight, and that they are responsible for the terrible massacres and losses that followed their action. Whether the more intelligent men among them thought of it or not, they have now seen, with all the world, that when they attempt forcibly to coerce other workmen to follow them, they invoke anarchy to settle a question of wages; and while they have their senses they know that the fate of such a movement among the dominant race upon this continent is absolutely sure. The moral of these tremendous events—for they are nothing less—will not be lost upon either side. The country has learned the necessity of a thorough and efficient local armed organization. The strikers have learned the hopeless folly of struggling against the unconquerable instinct of a race. Neither we nor any reasonable journal deny that there may be wrongs that should be righted. That is a matter for investigation and not for assumption; and for the consideration of all alleged wrongs we urge the promptest, fullest, and fairest inquiry. But whatever wrongs there may be are to be remedied, and remedied only, under and not over the law, which in this country is the will of the people.</w:t>
      </w:r>
    </w:p>
    <w:p w:rsidR="00B80E8C" w:rsidRDefault="00B80E8C" w:rsidP="00B80E8C">
      <w:pPr>
        <w:rPr>
          <w:rFonts w:ascii="Times New Roman" w:hAnsi="Times New Roman" w:cs="Times New Roman"/>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r>
        <w:rPr>
          <w:rFonts w:ascii="Times New Roman" w:hAnsi="Times New Roman" w:cs="Times New Roman"/>
          <w:b/>
          <w:sz w:val="24"/>
          <w:szCs w:val="24"/>
        </w:rPr>
        <w:t xml:space="preserve">Oscar </w:t>
      </w:r>
      <w:proofErr w:type="spellStart"/>
      <w:r>
        <w:rPr>
          <w:rFonts w:ascii="Times New Roman" w:hAnsi="Times New Roman" w:cs="Times New Roman"/>
          <w:b/>
          <w:sz w:val="24"/>
          <w:szCs w:val="24"/>
        </w:rPr>
        <w:t>Neebe</w:t>
      </w:r>
      <w:proofErr w:type="spellEnd"/>
      <w:r>
        <w:rPr>
          <w:rFonts w:ascii="Times New Roman" w:hAnsi="Times New Roman" w:cs="Times New Roman"/>
          <w:b/>
          <w:sz w:val="24"/>
          <w:szCs w:val="24"/>
        </w:rPr>
        <w:t>, accused Haymarket Bomber, addresses the c</w:t>
      </w:r>
      <w:bookmarkStart w:id="0" w:name="_GoBack"/>
      <w:bookmarkEnd w:id="0"/>
      <w:r>
        <w:rPr>
          <w:rFonts w:ascii="Times New Roman" w:hAnsi="Times New Roman" w:cs="Times New Roman"/>
          <w:b/>
          <w:sz w:val="24"/>
          <w:szCs w:val="24"/>
        </w:rPr>
        <w:t>ourt</w:t>
      </w:r>
      <w:r>
        <w:rPr>
          <w:rFonts w:ascii="Times New Roman" w:hAnsi="Times New Roman" w:cs="Times New Roman"/>
          <w:b/>
          <w:sz w:val="24"/>
          <w:szCs w:val="24"/>
        </w:rPr>
        <w:t>,</w:t>
      </w:r>
      <w:r>
        <w:rPr>
          <w:rFonts w:ascii="Times New Roman" w:hAnsi="Times New Roman" w:cs="Times New Roman"/>
          <w:b/>
          <w:sz w:val="24"/>
          <w:szCs w:val="24"/>
        </w:rPr>
        <w:t xml:space="preserve"> 1886</w:t>
      </w:r>
    </w:p>
    <w:p w:rsidR="00B80E8C" w:rsidRDefault="00B80E8C" w:rsidP="00B80E8C">
      <w:pPr>
        <w:pStyle w:val="NormalWeb"/>
      </w:pPr>
      <w:r>
        <w:t xml:space="preserve">I have been in the labor movement since 1875. I have seen how the police have trodden on the Constitution of this country, and crushed the labor organizations. I have seen from year to year how they were trodden down, where they were shot down, where they were “driven into their holes like rats,” as Mr. Grinnell said to the jury. But they will come out! Remember that within three years before the beginning of the French Revolution, when laws had been stretched like rubber, that the rubber stretched too long, and broke—a result which cost a good many state’s attorneys at that time their necks, and a good many honorable men their necks. </w:t>
      </w:r>
    </w:p>
    <w:p w:rsidR="00B80E8C" w:rsidRDefault="00B80E8C" w:rsidP="00B80E8C">
      <w:pPr>
        <w:pStyle w:val="NormalWeb"/>
      </w:pPr>
      <w:r>
        <w:t xml:space="preserve">We socialists hope such times may never come again; we do everything in our power to prevent it by reducing the hours of labor and increasing wages. But you capitalists won’t allow this to be done. You use your power to perpetuate a system by which you may make your money for yourselves and keep the wage-workers poor. You make them ignorant and miserable, and you are responsible for it. You won’t let the toilers live a decent life. </w:t>
      </w:r>
    </w:p>
    <w:p w:rsidR="00B80E8C" w:rsidRDefault="00B80E8C" w:rsidP="00B80E8C">
      <w:pPr>
        <w:pStyle w:val="NormalWeb"/>
      </w:pPr>
      <w:r>
        <w:t xml:space="preserve">Well, these are all the crimes I have committed. They found a revolver in my house, and a red flag there. I organized trade unions. I was for reduction of the hours of labor, and the education of laboring men, and the re-establishment of the </w:t>
      </w:r>
      <w:proofErr w:type="spellStart"/>
      <w:r>
        <w:t>Arbeiter-Zeitung</w:t>
      </w:r>
      <w:proofErr w:type="spellEnd"/>
      <w:r>
        <w:t>—the workingmen’s newspaper. There is no evidence to show that I was connected with the bomb-throwing, or that I was near it, or anything of that kind. So I am only sorry, your honor—that is, if you can stop it or help it—I will ask you to do it—that is, to hang me, too; for I think it is more honorable to die suddenly than to be killed by inches. I have a family and children; and if they know their father is dead, they will bury him. They can go to the grave, and kneel down by the side of it; but they can’t go to the penitentiary and see their father, who was convicted for a crime that he hasn’t had anything to do with. That is all I have got to say. Your honor, I am sorry I am not to be hung with the rest of the men</w:t>
      </w:r>
    </w:p>
    <w:p w:rsidR="00B80E8C" w:rsidRDefault="00B80E8C" w:rsidP="00B80E8C">
      <w:pPr>
        <w:rPr>
          <w:rFonts w:ascii="Times New Roman" w:hAnsi="Times New Roman" w:cs="Times New Roman"/>
          <w:b/>
          <w:sz w:val="24"/>
          <w:szCs w:val="24"/>
        </w:rPr>
      </w:pPr>
      <w:r>
        <w:rPr>
          <w:rFonts w:ascii="Times New Roman" w:hAnsi="Times New Roman" w:cs="Times New Roman"/>
          <w:b/>
          <w:sz w:val="24"/>
          <w:szCs w:val="24"/>
        </w:rPr>
        <w:t>Account of the Homestead Strike by the Illustrated American, 1892</w:t>
      </w:r>
    </w:p>
    <w:p w:rsidR="00B80E8C" w:rsidRDefault="00B80E8C" w:rsidP="00B80E8C">
      <w:pPr>
        <w:pStyle w:val="NormalWeb"/>
      </w:pPr>
      <w:r>
        <w:t xml:space="preserve">It is half-past two in the morning. A scout stationed at Lock No. 1, on the Monongahela River, reports the arrival of two barges in charge of a river steamer. They contain armed men. </w:t>
      </w:r>
    </w:p>
    <w:p w:rsidR="00B80E8C" w:rsidRDefault="00B80E8C" w:rsidP="00B80E8C">
      <w:pPr>
        <w:pStyle w:val="NormalWeb"/>
      </w:pPr>
      <w:r>
        <w:t>Now up--filling the great star-</w:t>
      </w:r>
      <w:proofErr w:type="spellStart"/>
      <w:r>
        <w:t>bespeckled</w:t>
      </w:r>
      <w:proofErr w:type="spellEnd"/>
      <w:r>
        <w:t xml:space="preserve"> bowl--goes the long, sad wail of the steam whistle at the electric light plant. </w:t>
      </w:r>
    </w:p>
    <w:p w:rsidR="00B80E8C" w:rsidRDefault="00B80E8C" w:rsidP="00B80E8C">
      <w:pPr>
        <w:pStyle w:val="NormalWeb"/>
      </w:pPr>
      <w:r>
        <w:t xml:space="preserve">It is the voice of Labor shrieking to the wage-worker to rise and make haste, for armed Capital is to take possession of the workshop. Flash lights start from many points. The night is over; horsemen dash through the streets of Homestead yelling: " To the river; to the </w:t>
      </w:r>
      <w:proofErr w:type="spellStart"/>
      <w:r>
        <w:t>river</w:t>
      </w:r>
      <w:proofErr w:type="gramStart"/>
      <w:r>
        <w:t>?the</w:t>
      </w:r>
      <w:proofErr w:type="spellEnd"/>
      <w:proofErr w:type="gramEnd"/>
      <w:r>
        <w:t xml:space="preserve"> </w:t>
      </w:r>
      <w:proofErr w:type="spellStart"/>
      <w:r>
        <w:t>Pinkertons</w:t>
      </w:r>
      <w:proofErr w:type="spellEnd"/>
      <w:r>
        <w:t xml:space="preserve"> are coming!" </w:t>
      </w:r>
    </w:p>
    <w:p w:rsidR="00B80E8C" w:rsidRDefault="00B80E8C" w:rsidP="00B80E8C">
      <w:pPr>
        <w:pStyle w:val="NormalWeb"/>
      </w:pPr>
      <w:r>
        <w:t xml:space="preserve">They go to the river. </w:t>
      </w:r>
    </w:p>
    <w:p w:rsidR="00B80E8C" w:rsidRDefault="00B80E8C" w:rsidP="00B80E8C">
      <w:pPr>
        <w:pStyle w:val="NormalWeb"/>
      </w:pPr>
      <w:r>
        <w:lastRenderedPageBreak/>
        <w:t xml:space="preserve">Half-dressed men and women, boys, girls, and children rush to the river. Each has a </w:t>
      </w:r>
      <w:proofErr w:type="spellStart"/>
      <w:r>
        <w:t>weapon</w:t>
      </w:r>
      <w:proofErr w:type="gramStart"/>
      <w:r>
        <w:t>?some</w:t>
      </w:r>
      <w:proofErr w:type="spellEnd"/>
      <w:proofErr w:type="gramEnd"/>
      <w:r>
        <w:t xml:space="preserve"> of guns, revolvers, knives, heavy irons, and sound sticks. Labor is in arms. </w:t>
      </w:r>
    </w:p>
    <w:p w:rsidR="00B80E8C" w:rsidRDefault="00B80E8C" w:rsidP="00B80E8C">
      <w:pPr>
        <w:pStyle w:val="NormalWeb"/>
      </w:pPr>
      <w:r>
        <w:t xml:space="preserve">The river steamer Little Bill crowds on steam and speeds to the landing; the mob on the bank races to intercept the armed men. It is a mad race in the morning light. Down come fences and other impediments. When the barges are within one hundred feet of the landing, the advance guard of the mob is on the ground to contest the holding of it. </w:t>
      </w:r>
    </w:p>
    <w:p w:rsidR="00B80E8C" w:rsidRDefault="00B80E8C" w:rsidP="00B80E8C">
      <w:pPr>
        <w:pStyle w:val="NormalWeb"/>
      </w:pPr>
      <w:r>
        <w:t xml:space="preserve">The mob warned off the armed men: "Don't land or we'll brain you." </w:t>
      </w:r>
    </w:p>
    <w:p w:rsidR="00B80E8C" w:rsidRDefault="00B80E8C" w:rsidP="00B80E8C">
      <w:pPr>
        <w:pStyle w:val="NormalWeb"/>
      </w:pPr>
      <w:r>
        <w:t xml:space="preserve">Out from the barge came the plank. Every Pinkerton man levelled his Winchester rifle. A few of the bravest of them endeavored to land. </w:t>
      </w:r>
    </w:p>
    <w:p w:rsidR="00B80E8C" w:rsidRDefault="00B80E8C" w:rsidP="00B80E8C">
      <w:pPr>
        <w:pStyle w:val="NormalWeb"/>
      </w:pPr>
      <w:r>
        <w:t xml:space="preserve">The sight of this infuriated the mob. They rushed forward and attempted to seize the rifles. </w:t>
      </w:r>
    </w:p>
    <w:p w:rsidR="00B80E8C" w:rsidRDefault="00B80E8C" w:rsidP="00B80E8C">
      <w:pPr>
        <w:pStyle w:val="NormalWeb"/>
      </w:pPr>
      <w:r>
        <w:t xml:space="preserve">One Hugh O'Donnell, a man of character and heroic soul, a mill hand, with three others, hatless and coatless, with their backs to the </w:t>
      </w:r>
      <w:proofErr w:type="spellStart"/>
      <w:r>
        <w:t>Pinkertons</w:t>
      </w:r>
      <w:proofErr w:type="spellEnd"/>
      <w:r>
        <w:t xml:space="preserve">, in fearful peril of their lives, besought the mob to fall back: "In God's name," he cried, "my good fellows, keep back; don't press down and force them to do murder!" </w:t>
      </w:r>
    </w:p>
    <w:p w:rsidR="00B80E8C" w:rsidRDefault="00B80E8C" w:rsidP="00B80E8C">
      <w:pPr>
        <w:pStyle w:val="NormalWeb"/>
      </w:pPr>
      <w:r>
        <w:t xml:space="preserve">A sharp report of a Winchester rifle from the bow of the boat answered him. In an instant there was a sheet of flame--a rain of leaden hail. The crowd fell back a few feet, then advanced, pouring deadly shots into the invading force. </w:t>
      </w:r>
    </w:p>
    <w:p w:rsidR="00B80E8C" w:rsidRDefault="00B80E8C" w:rsidP="00B80E8C">
      <w:pPr>
        <w:pStyle w:val="NormalWeb"/>
      </w:pPr>
      <w:r>
        <w:t xml:space="preserve">The boat pulled out into the stream. </w:t>
      </w:r>
    </w:p>
    <w:p w:rsidR="00B80E8C" w:rsidRDefault="00B80E8C" w:rsidP="00B80E8C">
      <w:pPr>
        <w:pStyle w:val="NormalWeb"/>
      </w:pPr>
      <w:r>
        <w:t xml:space="preserve">There were dead men on both sides. </w:t>
      </w:r>
    </w:p>
    <w:p w:rsidR="00B80E8C" w:rsidRDefault="00B80E8C" w:rsidP="00B80E8C">
      <w:pPr>
        <w:pStyle w:val="NormalWeb"/>
      </w:pPr>
      <w:r>
        <w:t xml:space="preserve">And so ended the first battle of the morning. </w:t>
      </w: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b/>
          <w:sz w:val="24"/>
          <w:szCs w:val="24"/>
        </w:rPr>
      </w:pPr>
    </w:p>
    <w:p w:rsidR="00B80E8C" w:rsidRDefault="00B80E8C" w:rsidP="00B80E8C">
      <w:pPr>
        <w:rPr>
          <w:rFonts w:ascii="Times New Roman" w:hAnsi="Times New Roman" w:cs="Times New Roman"/>
          <w:sz w:val="24"/>
          <w:szCs w:val="24"/>
        </w:rPr>
      </w:pPr>
      <w:r>
        <w:rPr>
          <w:rFonts w:ascii="Times New Roman" w:hAnsi="Times New Roman" w:cs="Times New Roman"/>
          <w:b/>
          <w:sz w:val="24"/>
          <w:szCs w:val="24"/>
        </w:rPr>
        <w:t>Populist Party Platform 1896</w:t>
      </w:r>
    </w:p>
    <w:p w:rsidR="00B80E8C" w:rsidRDefault="00B80E8C" w:rsidP="00B80E8C">
      <w:pPr>
        <w:pStyle w:val="NormalWeb"/>
      </w:pPr>
      <w:r>
        <w:t xml:space="preserve">The People's Party, assembled in National Convention, reaffirms its allegiance to the principles declared by the founders of the Republic, and also to the fundamental principles of just government as enunciated in the platform of the party in 1892. </w:t>
      </w:r>
    </w:p>
    <w:p w:rsidR="00B80E8C" w:rsidRDefault="00B80E8C" w:rsidP="00B80E8C">
      <w:pPr>
        <w:pStyle w:val="NormalWeb"/>
      </w:pPr>
      <w:r>
        <w:t xml:space="preserve">We recognize that through the connivance of the present and preceding Administrations the country has reached a crisis in its National life, as predicted in our declaration four years ago, and that prompt and patriotic action is the supreme duty of the hour. </w:t>
      </w:r>
    </w:p>
    <w:p w:rsidR="00B80E8C" w:rsidRDefault="00B80E8C" w:rsidP="00B80E8C">
      <w:pPr>
        <w:pStyle w:val="NormalWeb"/>
      </w:pPr>
      <w:r>
        <w:t>We realize that, while we have political independence, our financial and industrial independence is yet to be attained by restoring to our country the Constitutional control and exercise of the functions necessary to a people's government, which functions have been basely surrendered by our public servants to corporate monopolies. The influence of European moneychangers has been more potent in shaping legislation than the voice of the American people. Executive power and patronage have been used to corrupt our legislatures and defeat the will of the people, and plutocracy has thereby been enthroned upon the ruins of democracy. To restore the Government intended by the fathers, and for the welfare and prosperity of this and future generations, we demand the establishment of an economic and financial system which shall make us masters of our own affairs and independent of European control, by the adoption of the following declarations of principles….</w:t>
      </w:r>
    </w:p>
    <w:p w:rsidR="00B80E8C" w:rsidRDefault="00B80E8C" w:rsidP="00B80E8C">
      <w:pPr>
        <w:pStyle w:val="NormalWeb"/>
      </w:pPr>
      <w:r>
        <w:t>We demand a National money, safe and sound, issued by the General Government only, without the intervention of banks of issue, to be a full legal tender for all debts, public and private; a just, equitable, and efficient means of distribution, direct to the people, and through the lawful disbursements of the Government</w:t>
      </w:r>
    </w:p>
    <w:p w:rsidR="00B80E8C" w:rsidRDefault="00B80E8C" w:rsidP="00B80E8C">
      <w:pPr>
        <w:pStyle w:val="NormalWeb"/>
      </w:pPr>
      <w:r>
        <w:t xml:space="preserve">We demand a graduated income tax, to the end that aggregated wealth shall bear </w:t>
      </w:r>
      <w:proofErr w:type="spellStart"/>
      <w:r>
        <w:t>its</w:t>
      </w:r>
      <w:proofErr w:type="spellEnd"/>
      <w:r>
        <w:t xml:space="preserve"> just proportion of taxation, and we regard the recent decision of the Supreme Court relative to the income-tax as a misinterpretation of the Constitution and an invasion of the rightful powers of Congress over the subject of taxation</w:t>
      </w:r>
    </w:p>
    <w:p w:rsidR="00B80E8C" w:rsidRDefault="00B80E8C" w:rsidP="00B80E8C">
      <w:pPr>
        <w:pStyle w:val="NormalWeb"/>
      </w:pPr>
      <w:r>
        <w:lastRenderedPageBreak/>
        <w:t>Transportation being a means of exchange and a public necessity, the Government should own and operate the railroads in the interest of the people and on a non-partisan basis, to the end that all may be accorded the same treatment in transportation, and that the tyranny and political power now exercised by the great railroad corporations, which result in the impairment, if not the destruction of the political rights and personal liberties of the citizens, may be destroyed. Such ownership is to be accomplished gradually, in a manner consistent with sound public policy.</w:t>
      </w:r>
    </w:p>
    <w:p w:rsidR="00B80E8C" w:rsidRDefault="00B80E8C" w:rsidP="00B80E8C">
      <w:pPr>
        <w:pStyle w:val="NormalWeb"/>
      </w:pPr>
      <w:r>
        <w:t>True policy demands that the National and State legislation shall be such as will ultimately enable every prudent and industrious citizen to secure a home, and therefore the land should not be monopolized for speculative purposes. All lands now held by railroads and other corporations in excess of their actual needs should by lawful means be reclaimed by the Government and held for actual settlers only, and private land monopoly, as well as alien ownership, should be prohibited.</w:t>
      </w:r>
    </w:p>
    <w:p w:rsidR="00B80E8C" w:rsidRDefault="00B80E8C" w:rsidP="00B80E8C">
      <w:pPr>
        <w:pStyle w:val="NormalWeb"/>
      </w:pPr>
      <w:r>
        <w:t>All public salaries should be made to correspond to the price of labor and its products.</w:t>
      </w:r>
    </w:p>
    <w:p w:rsidR="00B80E8C" w:rsidRDefault="00B80E8C" w:rsidP="00B80E8C">
      <w:pPr>
        <w:pStyle w:val="NormalWeb"/>
      </w:pPr>
      <w:r>
        <w:t>In times of great industrial depression, idle labor should be employed on public works as far as practicable.</w:t>
      </w:r>
    </w:p>
    <w:p w:rsidR="00B80E8C" w:rsidRDefault="00B80E8C" w:rsidP="00B80E8C">
      <w:pPr>
        <w:pStyle w:val="NormalWeb"/>
      </w:pPr>
      <w:r>
        <w:t>While the foregoing propositions constitute the platform upon which our party stands, and for the vindication of which its organization will be maintained, we recognize that the great and pressing issue of the pending campaign, upon which the present election will turn, is the financial question, and upon this great and specific issue between the parties we cordially invite the aid and co-operation of all organizations and citizens agreeing with us upon this vital question.</w:t>
      </w:r>
    </w:p>
    <w:p w:rsidR="00B80E8C" w:rsidRDefault="00B80E8C" w:rsidP="00B80E8C">
      <w:pPr>
        <w:pStyle w:val="NormalWeb"/>
      </w:pPr>
    </w:p>
    <w:p w:rsidR="00B80E8C" w:rsidRDefault="00B80E8C" w:rsidP="00B80E8C">
      <w:pPr>
        <w:pStyle w:val="NormalWeb"/>
      </w:pPr>
    </w:p>
    <w:p w:rsidR="00B80E8C" w:rsidRDefault="00B80E8C" w:rsidP="00B80E8C">
      <w:pPr>
        <w:pStyle w:val="NormalWeb"/>
      </w:pPr>
    </w:p>
    <w:p w:rsidR="00B80E8C" w:rsidRDefault="00B80E8C" w:rsidP="00B80E8C">
      <w:pPr>
        <w:pStyle w:val="NormalWeb"/>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E8C"/>
    <w:rsid w:val="00917476"/>
    <w:rsid w:val="00B80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93BCD-7697-4594-B0EC-CDFF791E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E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80E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1601</Words>
  <Characters>9132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2019-01-07T20:29:00Z</dcterms:created>
  <dcterms:modified xsi:type="dcterms:W3CDTF">2019-01-07T20:32:00Z</dcterms:modified>
</cp:coreProperties>
</file>